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89"/>
        <w:ind w:left="4001" w:right="4463" w:firstLine="0"/>
        <w:jc w:val="center"/>
        <w:rPr>
          <w:b/>
          <w:sz w:val="28"/>
        </w:rPr>
      </w:pPr>
      <w:r>
        <w:rPr>
          <w:b/>
          <w:sz w:val="28"/>
        </w:rPr>
        <w:t>AFFIDAVIT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91"/>
        <w:ind w:left="127"/>
      </w:pPr>
      <w:r>
        <w:rPr/>
        <w:t>North Carolina</w:t>
      </w:r>
    </w:p>
    <w:p>
      <w:pPr>
        <w:pStyle w:val="BodyText"/>
        <w:spacing w:before="1"/>
      </w:pPr>
    </w:p>
    <w:p>
      <w:pPr>
        <w:pStyle w:val="BodyText"/>
        <w:tabs>
          <w:tab w:pos="2719" w:val="left" w:leader="none"/>
        </w:tabs>
        <w:ind w:left="127"/>
      </w:pP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4447" w:val="left" w:leader="none"/>
        </w:tabs>
        <w:spacing w:before="91"/>
        <w:ind w:left="12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appearing before the undersigned notary and being</w:t>
      </w:r>
      <w:r>
        <w:rPr>
          <w:spacing w:val="-14"/>
        </w:rPr>
        <w:t> </w:t>
      </w:r>
      <w:r>
        <w:rPr/>
        <w:t>duly</w:t>
      </w:r>
    </w:p>
    <w:p>
      <w:pPr>
        <w:spacing w:before="2"/>
        <w:ind w:left="1281" w:right="0" w:firstLine="0"/>
        <w:jc w:val="left"/>
        <w:rPr>
          <w:i/>
          <w:sz w:val="22"/>
        </w:rPr>
      </w:pPr>
      <w:r>
        <w:rPr>
          <w:i/>
          <w:sz w:val="22"/>
        </w:rPr>
        <w:t>Name of principal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line="477" w:lineRule="auto"/>
        <w:ind w:left="127" w:right="8330"/>
      </w:pPr>
      <w:r>
        <w:rPr/>
        <w:pict>
          <v:line style="position:absolute;mso-position-horizontal-relative:page;mso-position-vertical-relative:paragraph;z-index:-251745280" from="90.355202pt,37.633385pt" to="541.314935pt,37.633385pt" stroked="true" strokeweight=".4416pt" strokecolor="#000000">
            <v:stroke dashstyle="solid"/>
            <w10:wrap type="none"/>
          </v:line>
        </w:pict>
      </w:r>
      <w:r>
        <w:rPr/>
        <w:t>sworn, says </w:t>
      </w:r>
      <w:r>
        <w:rPr>
          <w:spacing w:val="-3"/>
        </w:rPr>
        <w:t>that: </w:t>
      </w:r>
      <w:r>
        <w:rPr/>
        <w:t>1.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90.355202pt;margin-top:12.632395pt;width:451pt;height:.1pt;mso-position-horizontal-relative:page;mso-position-vertical-relative:paragraph;z-index:-251658240;mso-wrap-distance-left:0;mso-wrap-distance-right:0" coordorigin="1807,253" coordsize="9020,0" path="m1807,253l10826,25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27"/>
      </w:pPr>
      <w:r>
        <w:rPr/>
        <w:t>2.</w:t>
      </w:r>
    </w:p>
    <w:p>
      <w:pPr>
        <w:pStyle w:val="BodyText"/>
        <w:spacing w:line="20" w:lineRule="exact"/>
        <w:ind w:left="483"/>
        <w:rPr>
          <w:sz w:val="2"/>
        </w:rPr>
      </w:pPr>
      <w:r>
        <w:rPr>
          <w:sz w:val="2"/>
        </w:rPr>
        <w:pict>
          <v:group style="width:450.15pt;height:.4pt;mso-position-horizontal-relative:char;mso-position-vertical-relative:line" coordorigin="0,0" coordsize="9003,8">
            <v:line style="position:absolute" from="0,4" to="9002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90.360001pt;margin-top:10.159975pt;width:450.15pt;height:.1pt;mso-position-horizontal-relative:page;mso-position-vertical-relative:paragraph;z-index:-251656192;mso-wrap-distance-left:0;mso-wrap-distance-right:0" coordorigin="1807,203" coordsize="9003,0" path="m1807,203l10809,20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88pt;margin-top:13.227346pt;width:216pt;height:.1pt;mso-position-horizontal-relative:page;mso-position-vertical-relative:paragraph;z-index:-251655168;mso-wrap-distance-left:0;mso-wrap-distance-right:0" coordorigin="5760,265" coordsize="4320,0" path="m5760,265l10080,265e" filled="false" stroked="true" strokeweight=".54pt" strokecolor="#000000">
            <v:path arrowok="t"/>
            <v:stroke dashstyle="solid"/>
            <w10:wrap type="topAndBottom"/>
          </v:shape>
        </w:pict>
      </w:r>
    </w:p>
    <w:p>
      <w:pPr>
        <w:spacing w:line="205" w:lineRule="exact" w:before="0"/>
        <w:ind w:left="5167" w:right="0" w:firstLine="0"/>
        <w:jc w:val="left"/>
        <w:rPr>
          <w:i/>
          <w:sz w:val="22"/>
        </w:rPr>
      </w:pPr>
      <w:r>
        <w:rPr>
          <w:i/>
          <w:sz w:val="22"/>
        </w:rPr>
        <w:t>Principal’s Signature</w:t>
      </w:r>
    </w:p>
    <w:p>
      <w:pPr>
        <w:pStyle w:val="BodyText"/>
        <w:rPr>
          <w:i/>
          <w:sz w:val="24"/>
        </w:rPr>
      </w:pPr>
    </w:p>
    <w:p>
      <w:pPr>
        <w:pStyle w:val="BodyText"/>
        <w:tabs>
          <w:tab w:pos="5743" w:val="left" w:leader="none"/>
          <w:tab w:pos="7838" w:val="left" w:leader="none"/>
        </w:tabs>
        <w:spacing w:before="200"/>
        <w:ind w:left="127"/>
      </w:pPr>
      <w:r>
        <w:rPr/>
        <w:t>Sworn to (or affirmed) and subscribed before me</w:t>
      </w:r>
      <w:r>
        <w:rPr>
          <w:spacing w:val="-24"/>
        </w:rPr>
        <w:t> </w:t>
      </w:r>
      <w:r>
        <w:rPr/>
        <w:t>this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, 20</w:t>
      </w:r>
      <w:r>
        <w:rPr>
          <w:spacing w:val="4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727" w:val="left" w:leader="none"/>
          <w:tab w:pos="8047" w:val="left" w:leader="none"/>
        </w:tabs>
        <w:ind w:left="847"/>
      </w:pPr>
      <w:r>
        <w:rPr/>
        <w:t>(Official</w:t>
      </w:r>
      <w:r>
        <w:rPr>
          <w:spacing w:val="-11"/>
        </w:rPr>
        <w:t> </w:t>
      </w:r>
      <w:r>
        <w:rPr/>
        <w:t>Seal)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4555" w:right="0" w:firstLine="0"/>
        <w:jc w:val="left"/>
        <w:rPr>
          <w:i/>
          <w:sz w:val="22"/>
        </w:rPr>
      </w:pPr>
      <w:r>
        <w:rPr>
          <w:i/>
          <w:sz w:val="22"/>
        </w:rPr>
        <w:t>Official Signature of Notary</w:t>
      </w:r>
    </w:p>
    <w:p>
      <w:pPr>
        <w:pStyle w:val="BodyText"/>
        <w:rPr>
          <w:i/>
        </w:rPr>
      </w:pPr>
    </w:p>
    <w:p>
      <w:pPr>
        <w:pStyle w:val="BodyText"/>
        <w:tabs>
          <w:tab w:pos="6662" w:val="left" w:leader="none"/>
        </w:tabs>
        <w:spacing w:before="1"/>
        <w:ind w:left="372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Notary</w:t>
      </w:r>
      <w:r>
        <w:rPr>
          <w:spacing w:val="-4"/>
        </w:rPr>
        <w:t> </w:t>
      </w:r>
      <w:r>
        <w:rPr/>
        <w:t>Public</w:t>
      </w:r>
    </w:p>
    <w:p>
      <w:pPr>
        <w:spacing w:before="1"/>
        <w:ind w:left="3727" w:right="0" w:firstLine="0"/>
        <w:jc w:val="left"/>
        <w:rPr>
          <w:i/>
          <w:sz w:val="22"/>
        </w:rPr>
      </w:pPr>
      <w:r>
        <w:rPr>
          <w:i/>
          <w:sz w:val="22"/>
        </w:rPr>
        <w:t>Notary’s printed or typed name</w:t>
      </w: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tabs>
          <w:tab w:pos="8047" w:val="left" w:leader="none"/>
        </w:tabs>
        <w:spacing w:before="1"/>
        <w:ind w:left="3727"/>
      </w:pPr>
      <w:r>
        <w:rPr/>
        <w:t>My commission</w:t>
      </w:r>
      <w:r>
        <w:rPr>
          <w:spacing w:val="-10"/>
        </w:rPr>
        <w:t> </w:t>
      </w:r>
      <w:r>
        <w:rPr/>
        <w:t>expires: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519997pt;margin-top:16.397106pt;width:491.55pt;height:89.65pt;mso-position-horizontal-relative:page;mso-position-vertical-relative:paragraph;z-index:-251654144;mso-wrap-distance-left:0;mso-wrap-distance-right:0" type="#_x0000_t202" filled="true" fillcolor="#d9d9d9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OPTIONAL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5397" w:val="left" w:leader="none"/>
                      <w:tab w:pos="8620" w:val="left" w:leader="none"/>
                    </w:tabs>
                    <w:spacing w:before="0"/>
                    <w:ind w:left="29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 certificate is attached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 signed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6447" w:val="left" w:leader="none"/>
                    </w:tabs>
                    <w:spacing w:before="0"/>
                    <w:ind w:left="3081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Title/Type</w:t>
                  </w:r>
                  <w:r>
                    <w:rPr>
                      <w:i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of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Document</w:t>
                    <w:tab/>
                    <w:t>Name of Principal</w:t>
                  </w:r>
                  <w:r>
                    <w:rPr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Signer(s)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tabs>
                      <w:tab w:pos="2152" w:val="left" w:leader="none"/>
                      <w:tab w:pos="4354" w:val="left" w:leader="none"/>
                    </w:tabs>
                    <w:spacing w:before="0"/>
                    <w:ind w:left="0" w:right="4323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on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includes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pages.</w:t>
                  </w:r>
                </w:p>
                <w:p>
                  <w:pPr>
                    <w:tabs>
                      <w:tab w:pos="2644" w:val="left" w:leader="none"/>
                    </w:tabs>
                    <w:spacing w:before="0"/>
                    <w:ind w:left="0" w:right="4293" w:firstLine="0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Date</w:t>
                    <w:tab/>
                    <w:t># of</w:t>
                  </w:r>
                  <w:r>
                    <w:rPr>
                      <w:i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pages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20160"/>
      <w:pgMar w:top="1940" w:bottom="280" w:left="13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Crowley</dc:creator>
  <dc:title>GENERAL ACKNOWLEDGMENT</dc:title>
  <dcterms:created xsi:type="dcterms:W3CDTF">2021-01-14T13:17:56Z</dcterms:created>
  <dcterms:modified xsi:type="dcterms:W3CDTF">2021-01-14T13:17:56Z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2021-01-14T00:00:00Z</vt:filetime>
  </property>
</Properties>
</file>